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E26D7" w:rsidRPr="00B568AA" w:rsidTr="007E26D7">
        <w:tc>
          <w:tcPr>
            <w:tcW w:w="9781" w:type="dxa"/>
            <w:hideMark/>
          </w:tcPr>
          <w:p w:rsidR="007E26D7" w:rsidRDefault="007E26D7" w:rsidP="007E26D7">
            <w:pPr>
              <w:spacing w:after="0" w:line="240" w:lineRule="auto"/>
              <w:rPr>
                <w:sz w:val="28"/>
                <w:szCs w:val="28"/>
                <w:lang w:val="uk-UA" w:eastAsia="en-US"/>
              </w:rPr>
            </w:pPr>
            <w:bookmarkStart w:id="0" w:name="_GoBack"/>
            <w:r>
              <w:rPr>
                <w:sz w:val="28"/>
                <w:szCs w:val="28"/>
                <w:lang w:val="uk-UA" w:eastAsia="en-US"/>
              </w:rPr>
              <w:t>Прослуховування учнів випускних класів фортепіанного відділу</w:t>
            </w:r>
            <w:r>
              <w:rPr>
                <w:sz w:val="28"/>
                <w:szCs w:val="28"/>
                <w:lang w:val="uk-UA" w:eastAsia="en-US"/>
              </w:rPr>
              <w:t xml:space="preserve"> в КЗ «Слобожанська </w:t>
            </w:r>
            <w:r>
              <w:rPr>
                <w:sz w:val="28"/>
                <w:szCs w:val="28"/>
                <w:lang w:val="uk-UA" w:eastAsia="en-US"/>
              </w:rPr>
              <w:t>ШЕВ</w:t>
            </w:r>
            <w:r>
              <w:rPr>
                <w:sz w:val="28"/>
                <w:szCs w:val="28"/>
                <w:lang w:val="uk-UA" w:eastAsia="en-US"/>
              </w:rPr>
              <w:t>», по вул.</w:t>
            </w:r>
            <w:r>
              <w:rPr>
                <w:sz w:val="28"/>
                <w:szCs w:val="28"/>
                <w:lang w:val="uk-UA" w:eastAsia="en-US"/>
              </w:rPr>
              <w:t xml:space="preserve"> Тепл</w:t>
            </w:r>
            <w:r>
              <w:rPr>
                <w:sz w:val="28"/>
                <w:szCs w:val="28"/>
                <w:lang w:val="uk-UA" w:eastAsia="en-US"/>
              </w:rPr>
              <w:t>ичній,</w:t>
            </w:r>
            <w:r>
              <w:rPr>
                <w:sz w:val="28"/>
                <w:szCs w:val="28"/>
                <w:lang w:val="uk-UA" w:eastAsia="en-US"/>
              </w:rPr>
              <w:t xml:space="preserve"> 31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bookmarkEnd w:id="0"/>
    </w:tbl>
    <w:p w:rsidR="00B12107" w:rsidRDefault="00B12107"/>
    <w:sectPr w:rsidR="00B121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D7"/>
    <w:rsid w:val="007E26D7"/>
    <w:rsid w:val="00B1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D962"/>
  <w15:chartTrackingRefBased/>
  <w15:docId w15:val="{A58E4E97-58D6-4A99-93AF-64412A11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D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2019-04-12T10:59:00Z</dcterms:created>
  <dcterms:modified xsi:type="dcterms:W3CDTF">2019-04-12T11:00:00Z</dcterms:modified>
</cp:coreProperties>
</file>